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A3" w:rsidRDefault="002761A3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เลขที่  ........../2560</w:t>
      </w:r>
    </w:p>
    <w:p w:rsidR="00650C9F" w:rsidRPr="00F96FB7" w:rsidRDefault="00650C9F" w:rsidP="002761A3">
      <w:pPr>
        <w:pStyle w:val="a3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บันทึกข้อตกลง</w:t>
      </w:r>
    </w:p>
    <w:p w:rsidR="00B8164C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การขอรับเงินอุดหนุนจาก</w:t>
      </w:r>
    </w:p>
    <w:p w:rsidR="002761A3" w:rsidRPr="00F96FB7" w:rsidRDefault="002761A3" w:rsidP="002761A3">
      <w:pPr>
        <w:pStyle w:val="a3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>ท้องถิ่นหรือพื้นที่</w:t>
      </w:r>
    </w:p>
    <w:p w:rsidR="002761A3" w:rsidRPr="00F96FB7" w:rsidRDefault="002761A3" w:rsidP="002761A3">
      <w:pPr>
        <w:pStyle w:val="a3"/>
        <w:jc w:val="center"/>
        <w:rPr>
          <w:rFonts w:ascii="AngsanaUPC" w:hAnsi="AngsanaUPC" w:cs="AngsanaUPC"/>
          <w:sz w:val="32"/>
          <w:szCs w:val="32"/>
          <w:cs/>
        </w:rPr>
      </w:pP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อำเภอภูเขียว  จังหวัดชัยภูมิ</w:t>
      </w:r>
    </w:p>
    <w:p w:rsidR="002761A3" w:rsidRPr="00F96FB7" w:rsidRDefault="002761A3" w:rsidP="00B8164C">
      <w:pPr>
        <w:pStyle w:val="a3"/>
        <w:spacing w:before="240"/>
        <w:ind w:left="4320"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เขียนที่  </w:t>
      </w:r>
      <w:r w:rsidRPr="00F96FB7">
        <w:rPr>
          <w:rFonts w:ascii="AngsanaUPC" w:hAnsi="AngsanaUPC" w:cs="AngsanaUPC"/>
          <w:sz w:val="32"/>
          <w:szCs w:val="32"/>
          <w:cs/>
        </w:rPr>
        <w:t>กองทุนหลักประกันสุขภาพตำบล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B8164C" w:rsidP="00B8164C">
      <w:pPr>
        <w:pStyle w:val="a3"/>
        <w:ind w:left="43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อำเภอภูเขียว  จังหวัดชัยภูมิ</w:t>
      </w:r>
    </w:p>
    <w:p w:rsidR="002761A3" w:rsidRPr="00F96FB7" w:rsidRDefault="00F64B60" w:rsidP="002761A3">
      <w:pPr>
        <w:pStyle w:val="a3"/>
        <w:spacing w:before="240"/>
        <w:ind w:left="43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วันที่  </w:t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เดือน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>
        <w:rPr>
          <w:rFonts w:ascii="AngsanaUPC" w:hAnsi="AngsanaUPC" w:cs="AngsanaUPC"/>
          <w:sz w:val="32"/>
          <w:szCs w:val="32"/>
          <w:cs/>
        </w:rPr>
        <w:t xml:space="preserve"> มิถุนายน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พ</w:t>
      </w:r>
      <w:r w:rsidR="002761A3" w:rsidRPr="00F96FB7">
        <w:rPr>
          <w:rFonts w:ascii="AngsanaUPC" w:hAnsi="AngsanaUPC" w:cs="AngsanaUPC"/>
          <w:sz w:val="32"/>
          <w:szCs w:val="32"/>
        </w:rPr>
        <w:t>.</w:t>
      </w:r>
      <w:r w:rsidR="002761A3" w:rsidRPr="00F96FB7">
        <w:rPr>
          <w:rFonts w:ascii="AngsanaUPC" w:hAnsi="AngsanaUPC" w:cs="AngsanaUPC"/>
          <w:sz w:val="32"/>
          <w:szCs w:val="32"/>
          <w:cs/>
        </w:rPr>
        <w:t>ศ</w:t>
      </w:r>
      <w:r w:rsidR="002761A3" w:rsidRPr="00F96FB7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2761A3" w:rsidRPr="00F96FB7">
        <w:rPr>
          <w:rFonts w:ascii="AngsanaUPC" w:hAnsi="AngsanaUPC" w:cs="AngsanaUPC"/>
          <w:sz w:val="32"/>
          <w:szCs w:val="32"/>
          <w:cs/>
        </w:rPr>
        <w:t>2560</w:t>
      </w:r>
    </w:p>
    <w:p w:rsidR="002761A3" w:rsidRPr="00384DC2" w:rsidRDefault="002761A3" w:rsidP="00384DC2">
      <w:pPr>
        <w:pStyle w:val="a3"/>
        <w:spacing w:before="240"/>
        <w:ind w:firstLine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ทำขึ้นเพื่อเป็นข้อตกลงในการดำเนินงานโครงการ/กิจกรรมที่ได้รับเงินอุดหนุน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จากกองทุนหลักประกันสุขภาพในระดับท้องถิ่นหรือพื้นที่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โอโล</w:t>
      </w:r>
      <w:proofErr w:type="spellEnd"/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ระหว่าง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นายสุภาพ  ระวิพันธ์ ตำแหน่ง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ประธานหลักหลักประกันสุขภาพในระดับ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softHyphen/>
        <w:t xml:space="preserve">ท้องถิ่นหรือพื้นที่ 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โดย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single"/>
          <w:cs/>
        </w:rPr>
        <w:t xml:space="preserve"> </w:t>
      </w:r>
      <w:r w:rsid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F64B60" w:rsidRPr="00E932FD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นายณรงค์   กุลแก้ว   ตำแหน่ง ผู้อำนวยการโรงพยาบาลส่งเสริมสุขภาพตำบล</w:t>
      </w:r>
      <w:proofErr w:type="spellStart"/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โอโล</w:t>
      </w:r>
      <w:proofErr w:type="spellEnd"/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ในฐาน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ะ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เป็</w:t>
      </w:r>
      <w:r w:rsidR="00FB5014"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นผู้รับผิดชอบ โครงการ/กิจกรรม</w:t>
      </w:r>
      <w:r w:rsidR="00F64B60" w:rsidRP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single"/>
          <w:cs/>
        </w:rPr>
        <w:t xml:space="preserve"> </w:t>
      </w:r>
      <w:r w:rsidR="00F64B60" w:rsidRP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r w:rsidR="00FB5014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u w:val="dotted"/>
          <w:cs/>
        </w:rPr>
        <w:t xml:space="preserve"> </w:t>
      </w:r>
      <w:r w:rsidR="006B452A" w:rsidRPr="006B452A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u w:val="dotted"/>
          <w:cs/>
        </w:rPr>
        <w:t xml:space="preserve">                             </w:t>
      </w:r>
      <w:r w:rsidR="006B452A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พัฒนาเครือข่ายสุขภาพจิต</w:t>
      </w:r>
      <w:r w:rsidR="006B452A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 </w:t>
      </w:r>
      <w:r w:rsidR="009E660E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  </w:t>
      </w:r>
      <w:r w:rsid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.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เพื่อเป็นข้อตกลงในการดำเนินงานกองทุนโครงการ/กิจกรรม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ที่ได้รับเงินอุดหนุนจาก</w:t>
      </w:r>
      <w:r w:rsidR="009E660E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"/>
          <w:sz w:val="32"/>
          <w:szCs w:val="32"/>
          <w:cs/>
        </w:rPr>
        <w:t>กองทุนหลักประกัน</w:t>
      </w:r>
      <w:r w:rsidRPr="009E660E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4"/>
          <w:sz w:val="32"/>
          <w:szCs w:val="32"/>
          <w:cs/>
        </w:rPr>
        <w:t>สุขภาพ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ในระดับท้องถิ่นหรือพื้นที่ </w:t>
      </w:r>
      <w:r w:rsidRPr="00F64B60">
        <w:rPr>
          <w:rFonts w:ascii="AngsanaUPC" w:hAnsi="AngsanaUPC" w:cs="AngsanaUPC"/>
          <w:spacing w:val="22"/>
          <w:sz w:val="32"/>
          <w:szCs w:val="32"/>
          <w:cs/>
        </w:rPr>
        <w:t>องค์การบริหารส่วนตำบล</w:t>
      </w:r>
      <w:proofErr w:type="spellStart"/>
      <w:r w:rsidRPr="00F64B60">
        <w:rPr>
          <w:rFonts w:ascii="AngsanaUPC" w:hAnsi="AngsanaUPC" w:cs="AngsanaUPC"/>
          <w:spacing w:val="22"/>
          <w:sz w:val="32"/>
          <w:szCs w:val="32"/>
          <w:cs/>
        </w:rPr>
        <w:t>โอโล</w:t>
      </w:r>
      <w:proofErr w:type="spellEnd"/>
      <w:r w:rsidRPr="00F64B60">
        <w:rPr>
          <w:rFonts w:ascii="AngsanaUPC" w:hAnsi="AngsanaUPC" w:cs="AngsanaUPC"/>
          <w:spacing w:val="22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="009E660E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 xml:space="preserve">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22"/>
          <w:sz w:val="32"/>
          <w:szCs w:val="32"/>
          <w:cs/>
        </w:rPr>
        <w:t>ซึ่งต่อไปในบันทึกนี้</w:t>
      </w:r>
      <w:r w:rsidR="00F64B60" w:rsidRP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 xml:space="preserve">  </w:t>
      </w:r>
      <w:r w:rsidRPr="00F64B60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“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ผู้รับผิดชอบโครงการหรือกิจกรรม</w:t>
      </w:r>
      <w:r w:rsidR="00F64B60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”</w:t>
      </w:r>
      <w:r w:rsidR="0071775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ฝ่ายหนึ่งกับกองทุนหลักประกันสุขภาพในระดับท้องถิ่น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หรือพื้นที่</w:t>
      </w:r>
      <w:r w:rsidRPr="006E04C3">
        <w:rPr>
          <w:rFonts w:ascii="AngsanaUPC" w:hAnsi="AngsanaUPC" w:cs="AngsanaUPC"/>
          <w:spacing w:val="-4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-4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-4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โดยนายสุภาพ  ระวิพันธ์ ในฐานะ ประธานคณะกรรมการบริหาร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>กองทุนหลักประกันสุขภาพ</w:t>
      </w:r>
      <w:r w:rsidRPr="006E04C3">
        <w:rPr>
          <w:rFonts w:ascii="AngsanaUPC" w:hAnsi="AngsanaUPC" w:cs="AngsanaUPC"/>
          <w:spacing w:val="18"/>
          <w:sz w:val="32"/>
          <w:szCs w:val="32"/>
          <w:cs/>
        </w:rPr>
        <w:t>องค์การบริหารส่วนตำบล</w:t>
      </w:r>
      <w:proofErr w:type="spellStart"/>
      <w:r w:rsidRPr="006E04C3">
        <w:rPr>
          <w:rFonts w:ascii="AngsanaUPC" w:hAnsi="AngsanaUPC" w:cs="AngsanaUPC"/>
          <w:spacing w:val="18"/>
          <w:sz w:val="32"/>
          <w:szCs w:val="32"/>
          <w:cs/>
        </w:rPr>
        <w:t>โอโล</w:t>
      </w:r>
      <w:proofErr w:type="spellEnd"/>
      <w:r w:rsidRPr="006E04C3">
        <w:rPr>
          <w:rFonts w:ascii="AngsanaUPC" w:hAnsi="AngsanaUPC" w:cs="AngsanaUPC"/>
          <w:spacing w:val="18"/>
          <w:sz w:val="32"/>
          <w:szCs w:val="32"/>
          <w:cs/>
        </w:rPr>
        <w:t xml:space="preserve">  </w:t>
      </w:r>
      <w:r w:rsidRP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8"/>
          <w:sz w:val="32"/>
          <w:szCs w:val="32"/>
          <w:cs/>
        </w:rPr>
        <w:t xml:space="preserve">  ซึ่งต่อไปในบันทึกเรียกว่า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“ผู้สนับสนุนโครงการ/กิจกรรม” 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อีกฝ่ายหนึ่ง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</w:rPr>
        <w:t xml:space="preserve"> 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ทั้งสองฝ่</w:t>
      </w:r>
      <w:r w:rsidR="00384DC2"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าย ได้ข้อตกลงทำบันทึกข้อตกลงกัน</w:t>
      </w:r>
      <w:r w:rsidR="00384DC2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4"/>
          <w:sz w:val="32"/>
          <w:szCs w:val="32"/>
          <w:cs/>
        </w:rPr>
        <w:t>ดังมีรายละเอียดต่อไปนี้</w:t>
      </w:r>
    </w:p>
    <w:p w:rsidR="00717755" w:rsidRDefault="002761A3" w:rsidP="00717755">
      <w:pPr>
        <w:pStyle w:val="a3"/>
        <w:ind w:left="720" w:firstLine="720"/>
        <w:jc w:val="both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ข้อ 1.   ผู้รับผิดชอบโครงการ/กิจกรรม ตกลงจะดำเนินการโครงการ/กิจกรรมต่อไปนี้ </w:t>
      </w:r>
    </w:p>
    <w:p w:rsidR="002761A3" w:rsidRPr="00F96FB7" w:rsidRDefault="002761A3" w:rsidP="006E04C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ในบันทึกนี้  เรียกว่าโครงการ/กิจกรรมตามที่กองทุนหลักประกันสุขภาพในระดับท้องถิ่นหรือพื้นที่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ได้ให้เงินอุดหนุนจำนวน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บาท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FB5014"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(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-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FB5014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ถ้วน-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)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</w:t>
      </w:r>
      <w:r w:rsidR="006E04C3" w:rsidRPr="006E04C3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.</w:t>
      </w:r>
      <w:r w:rsidRPr="006E04C3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ให้เป็นไปตามวัตถุประสงค์เป้าหมาย</w:t>
      </w:r>
      <w:r w:rsidR="00717755" w:rsidRPr="00384DC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 และ</w:t>
      </w:r>
      <w:r w:rsidRPr="00384DC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>แผนการดำเนินของโครงการ/กิจกรรมตามเอกสารแนบท้ายบันทึก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นี้ ตลอดจนหลักเกณฑ์ เงื่อนไข วิธีการ และตามระเบียบ ของกองทุนหลักประกันสุขภาพในระดับท้องถิ่นหรือพื้นที่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  <w:r w:rsidRPr="00F96FB7">
        <w:rPr>
          <w:rFonts w:ascii="AngsanaUPC" w:hAnsi="AngsanaUPC" w:cs="AngsanaUPC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และหนังสือสั่งการของสำนักงานหลักประกันสุขภาพแห่งชาติทุกประการ</w:t>
      </w: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E04C3" w:rsidRDefault="006E04C3" w:rsidP="006E04C3">
      <w:pPr>
        <w:pStyle w:val="a3"/>
        <w:ind w:left="180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proofErr w:type="gramStart"/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/-2-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ข้อ ก.</w:t>
      </w:r>
      <w:proofErr w:type="gramEnd"/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-2-</w:t>
      </w:r>
    </w:p>
    <w:p w:rsidR="006E04C3" w:rsidRDefault="006E04C3" w:rsidP="006E04C3">
      <w:pPr>
        <w:pStyle w:val="a3"/>
        <w:tabs>
          <w:tab w:val="left" w:pos="4395"/>
        </w:tabs>
        <w:ind w:left="177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717755" w:rsidRDefault="002761A3" w:rsidP="00717755">
      <w:pPr>
        <w:pStyle w:val="a3"/>
        <w:numPr>
          <w:ilvl w:val="0"/>
          <w:numId w:val="3"/>
        </w:numP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การจ่ายตามข้อตกลง กา</w:t>
      </w:r>
      <w:r w:rsidR="006E04C3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รจ่ายเงินในลักษณะนี้เป็นการ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จ่ายล่วงหน้าเต็มจำนวน ตามที่</w:t>
      </w:r>
    </w:p>
    <w:p w:rsidR="002761A3" w:rsidRPr="00F96FB7" w:rsidRDefault="002761A3" w:rsidP="0071775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คณะกรรมการ ซึ่งการจ่ายโดยวิธีนี้จะเหมาะสมกับการจ่ายกับแผนงาน โครงการที่ผู้รับผิดชอบต้องมีการใช้เงินล่วงหน้าหรือจ่ายขณะทำงาน เช่น การรณรงค์งานด้านสุขภาพ การจัดประชุมสัมมนา เป็นต้น ข้อดีของการจ่ายเงินตามวิธีนี้ คือ ผู้ที่รับผิดชอบโครงการจะต้องเป็นผู้จัดเก็บหลักฐานประกอบการจ่ายต่างๆ เพื่อรอการตรวจสอบไว้เอง ดังนี้</w:t>
      </w:r>
    </w:p>
    <w:p w:rsidR="002761A3" w:rsidRPr="007B6425" w:rsidRDefault="00717755" w:rsidP="007B6425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(1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20"/>
          <w:sz w:val="32"/>
          <w:szCs w:val="32"/>
          <w:cs/>
        </w:rPr>
        <w:t>แผนงานหรือโครงการที่ผ่านการอนุมัติ      และประธานกรรมการได้ลงนามเป็นลายลักษณ์อักษรแล้ว</w:t>
      </w:r>
    </w:p>
    <w:p w:rsidR="002761A3" w:rsidRPr="00F96FB7" w:rsidRDefault="00717755" w:rsidP="007B6425">
      <w:pPr>
        <w:pStyle w:val="a3"/>
        <w:ind w:left="142" w:firstLine="1298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(2)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แบบบันทึกข้อตกลง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กองทุนต้องระบุรายละเอียดอันเป็นสาระสำคัญในข้อตกลง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ให้</w:t>
      </w:r>
      <w:r w:rsidR="007B6425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ครบถ้วน (ตัวอย่างในภาคผนวก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6</w:t>
      </w:r>
      <w:r w:rsidR="006E04C3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 ประกอบด้วย</w:t>
      </w:r>
    </w:p>
    <w:p w:rsidR="002761A3" w:rsidRPr="00F96FB7" w:rsidRDefault="002761A3" w:rsidP="00717755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(2.1)  รายละเอียดโครงการ เช่น ชื่อโครงการ ผู้รับผิดชอบ ที่อยู่ เป็นต้น</w:t>
      </w:r>
    </w:p>
    <w:p w:rsidR="007B6425" w:rsidRDefault="002761A3" w:rsidP="007B6425">
      <w:pPr>
        <w:pStyle w:val="a3"/>
        <w:ind w:left="216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(2.2)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รายละเอียดงวดเงิน (เงื่อนไขการจ่ายเงิน)   ว่ามีการจ่ายอย่างไร   </w:t>
      </w:r>
      <w:r w:rsidR="007B6425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กี่งวด</w:t>
      </w:r>
      <w:r w:rsid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</w:p>
    <w:p w:rsidR="002761A3" w:rsidRPr="00F96FB7" w:rsidRDefault="007B6425" w:rsidP="007B6425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งว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ด</w:t>
      </w:r>
      <w:r w:rsidR="002761A3" w:rsidRPr="007B6425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ละเท่าไหร่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จ่ายเมื่อไหร่  เช่น</w:t>
      </w: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งวดที่ 1  จ่ายให้ผู้รับผิดชอบโครงการ ร้อยละ 100 ของเงินทั้งหมดเป็นเงิน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1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0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,000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>บาท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</w:t>
      </w:r>
      <w:r w:rsidR="002761A3" w:rsidRPr="00897169">
        <w:rPr>
          <w:rStyle w:val="a4"/>
          <w:rFonts w:ascii="AngsanaUPC" w:hAnsi="AngsanaUPC" w:cs="AngsanaUPC"/>
          <w:i w:val="0"/>
          <w:iCs w:val="0"/>
          <w:color w:val="auto"/>
          <w:sz w:val="32"/>
          <w:szCs w:val="32"/>
          <w:u w:val="dotted"/>
          <w:cs/>
        </w:rPr>
        <w:t xml:space="preserve"> (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-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384DC2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หนึ่ง</w:t>
      </w:r>
      <w:r w:rsidR="00AD7041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หมื่น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บาทถ้วน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DA5D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-)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</w:t>
      </w:r>
      <w:r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</w:t>
      </w:r>
      <w:r w:rsidR="00897169" w:rsidRP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.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เมื่อมีการลงนามในข้อตกลงแล้ว</w:t>
      </w:r>
    </w:p>
    <w:p w:rsidR="002761A3" w:rsidRPr="00F96FB7" w:rsidRDefault="002761A3" w:rsidP="002761A3">
      <w:pPr>
        <w:pStyle w:val="a3"/>
        <w:ind w:firstLine="36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(2.3)  หลักฐานหลักฐานการรับเงินของผู้รับผิดชอบโครงการ</w:t>
      </w:r>
    </w:p>
    <w:p w:rsidR="00DA5D69" w:rsidRDefault="002761A3" w:rsidP="00DA5D69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(2.4)  หลักฐานการส่งมอบงานหรือรายงานผลการดำเนินงาน   จัดทำหรือส่งตาม</w:t>
      </w:r>
    </w:p>
    <w:p w:rsidR="002761A3" w:rsidRPr="00F96FB7" w:rsidRDefault="002761A3" w:rsidP="00DA5D69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การกำหนดงวดงาน งวดเงิน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ข้อ 2.  หากผู้รับผิดชอบโครงการ/กิจกรรมไม่ดำเนินการตามโครงการ/กิจกรรม</w:t>
      </w:r>
      <w:r w:rsidR="00DA5D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897169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</w:t>
      </w:r>
      <w:r w:rsidR="006B452A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>พัฒนาเครือข่ายสุขภาพจิต</w:t>
      </w:r>
      <w:r w:rsidR="006B452A" w:rsidRPr="006B452A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u w:val="dotted"/>
        </w:rPr>
        <w:t xml:space="preserve">  </w:t>
      </w:r>
      <w:r w:rsidR="00384DC2" w:rsidRPr="006B452A">
        <w:rPr>
          <w:rStyle w:val="a4"/>
          <w:rFonts w:ascii="AngsanaUPC" w:hAnsi="AngsanaUPC" w:cs="AngsanaUPC" w:hint="cs"/>
          <w:i w:val="0"/>
          <w:iCs w:val="0"/>
          <w:color w:val="auto"/>
          <w:sz w:val="32"/>
          <w:szCs w:val="32"/>
          <w:u w:val="dotted"/>
          <w:cs/>
        </w:rPr>
        <w:t xml:space="preserve">                    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และหรือหลักเกณฑ์ เงื่อนไข วิธีการ วัตถุประสงค์ และ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4"/>
          <w:sz w:val="32"/>
          <w:szCs w:val="32"/>
          <w:cs/>
        </w:rPr>
        <w:t>ระยะเวลาที่กำหนด เว้นแต่การไม่ดำเนินการหรือดำเนินการไม่เป็นไปตามโครงการ/กิจกรรมนั้น</w:t>
      </w:r>
      <w:r w:rsidR="00897169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 xml:space="preserve"> 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เกิดจากเหตุ</w:t>
      </w:r>
      <w:r w:rsidR="006B452A"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สุดวิสัยพ้นวิสัย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4"/>
          <w:sz w:val="32"/>
          <w:szCs w:val="32"/>
          <w:cs/>
        </w:rPr>
        <w:t>หรือเกิดภัยพิบัติ ซึ่งได้เกิดจากการกระทำของผู้รับผิดชอบโครงการ/กิจกรรม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ผู้รับผิดชอบโครงการ/กิจกรรม</w:t>
      </w: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8"/>
          <w:sz w:val="32"/>
          <w:szCs w:val="32"/>
          <w:cs/>
        </w:rPr>
        <w:t>ยินยอมรับผิดชำระเงินที่ได้รับหรือเบิกจ่ายไปแล้วรวมทั้งค่าเสียหายหรือค่าใช้จ่ายอื่นใดอันเกิดจากการ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ดำเนินการหรือไม่ดำเนินการดังกล่าว ให้แก่ผู้สนับสนุนโครงการ/กิจกรรมมิต้องบอกกล่าวหรือทวงถามเป็นหนังสือแต่อย่างใด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หากผู้รับผิดชอบโครงการ/กิจกรรม ไม่ชำระเงินที่ได้รับหรือเบิกจ่ายไปแล้วรวมทั้งค่าเสียหายหรือค่าใช้จ่ายอื่นใด ให้แก่ผู้สนับสนุนโครงการ/กิจกรรม ผู้รับผิดชอบโครงการ/กิจกรรมยินยอมเสียดอกเบี้ยตามอัตราที่กฎหมายกำหนดนับแต่วันที่ได้รับเงินไปจากผู้สนับสนุนโครงการ/กิจกรรม รวมทั้งยินยอมให้ผู้สนับสนุนโครงการ/กิจกรรมดำเนินคดีได้ตามกฎหมายโดยมีเงื่อนไข ดังนี้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(1)  การดำเนินงานต้องเป็นไปตามกิจกรรมในโครงการ/กิจกรรมที่ได้รับอนุมัติ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(2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6"/>
          <w:sz w:val="32"/>
          <w:szCs w:val="32"/>
          <w:cs/>
        </w:rPr>
        <w:t xml:space="preserve">)  การใช้จ่ายเงินงบประมาณในการดำเนินโครงการ/กิจกรรม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จะต้องมีหลักฐานการ</w:t>
      </w:r>
    </w:p>
    <w:p w:rsidR="002761A3" w:rsidRPr="00897169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</w:rPr>
      </w:pPr>
      <w:r w:rsidRPr="00897169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-16"/>
          <w:sz w:val="32"/>
          <w:szCs w:val="32"/>
          <w:cs/>
        </w:rPr>
        <w:t>เบิกจ่าย (ใบเสร็จรับเงิน/ใบสำคัญรับเงิน)  และให้ผู้ที่ได้รับมอบหมายเป็นผู้เก็บหลักฐานไว้เพื่อการตรวจสอบ</w:t>
      </w:r>
    </w:p>
    <w:p w:rsidR="00897169" w:rsidRDefault="00897169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97169" w:rsidRDefault="00897169" w:rsidP="00897169">
      <w:pPr>
        <w:pStyle w:val="a3"/>
        <w:ind w:firstLine="72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/-3- (3)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  <w:lastRenderedPageBreak/>
        <w:t>-3-</w:t>
      </w:r>
    </w:p>
    <w:p w:rsidR="00897169" w:rsidRDefault="00897169" w:rsidP="00897169">
      <w:pPr>
        <w:pStyle w:val="a3"/>
        <w:tabs>
          <w:tab w:val="left" w:pos="4395"/>
        </w:tabs>
        <w:ind w:firstLine="720"/>
        <w:jc w:val="center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DA5D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(3)  ในกรณีที่มีการจัดซื้อ/จัดจ้าง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pacing w:val="10"/>
          <w:sz w:val="32"/>
          <w:szCs w:val="32"/>
          <w:cs/>
        </w:rPr>
        <w:t>หรือจัดหาวัสดุครุภัณฑ์ให้ใช้ราคาตามบัญชีมาตรฐาน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ครุภัณฑ์ของทางราชการโดยอนุโลม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(4)  หากมีเงินเหลือจ่ายจากการดำเนินงานดังกล่าว ให้ตกเป็นเงินทุนเพื่อดำเนินการส่งเสริม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กิจกรรมกลุ่มต่อไป</w:t>
      </w:r>
    </w:p>
    <w:p w:rsidR="002761A3" w:rsidRPr="00F96FB7" w:rsidRDefault="002761A3" w:rsidP="00DA5D69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(5)  ให้กลุ่ม/ผู้รับผิดชอบโครงการ/กิจกรรม     รายงานผลการดำเนินงานให้กองทุนระบบ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หลักประกันสุขภาพในระดับท้องถิ่นหรือพื้นที่องค์การบริหารส่วนตำบล ตามรูปแบบและระยะเวลาที่กองทุนกำหนด</w:t>
      </w:r>
    </w:p>
    <w:p w:rsidR="002761A3" w:rsidRPr="00F96FB7" w:rsidRDefault="002761A3" w:rsidP="00897169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(6)  งบประมาณที่สนับสนุนโครงการ/กิจกรรมเป็นงบประมาณของกองทุนหลักประกัน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สุขภาพในระดับท้องถิ่นหรือพื้นที่</w:t>
      </w:r>
      <w:r w:rsidRPr="00F96FB7">
        <w:rPr>
          <w:rFonts w:ascii="AngsanaUPC" w:hAnsi="AngsanaUPC" w:cs="AngsanaUPC"/>
          <w:sz w:val="32"/>
          <w:szCs w:val="32"/>
          <w:cs/>
        </w:rPr>
        <w:t>องค์การบริหารส่วนตำบล</w:t>
      </w:r>
      <w:proofErr w:type="spellStart"/>
      <w:r w:rsidRPr="00F96FB7">
        <w:rPr>
          <w:rFonts w:ascii="AngsanaUPC" w:hAnsi="AngsanaUPC" w:cs="AngsanaUPC"/>
          <w:sz w:val="32"/>
          <w:szCs w:val="32"/>
          <w:cs/>
        </w:rPr>
        <w:t>โอโล</w:t>
      </w:r>
      <w:proofErr w:type="spellEnd"/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กองทุนขอสงวนสิทธิ์ที่จะดำเนินการและแก้ไขเปลี่ยนแปลงตามแนวทางปฏิบัติของกองทุน</w:t>
      </w: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ถ้าผู้รับผิดชอบโครงการ/กิจกรรมได้รับแจ้งเปลี่ยนแปลงแก้ไขให้ปฏิบัติตามแนวทางที่กองทุนกำหนด</w:t>
      </w:r>
    </w:p>
    <w:p w:rsidR="002761A3" w:rsidRPr="00F96FB7" w:rsidRDefault="002761A3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บันทึกนี้  ทำขึ้นเป็นสองฉบับมีข้อความถูกต้องตรงกันโดยมอบให้ผู้รับผิดชอบโครงการ/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กิจกรรมหนึ่งฉบับผู้สนับสนุนโครงการหนึ่งฉบับ</w:t>
      </w: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ทั้งสองฝ่ายได้อ่านและมีความเข้าใจในเนื้อความตามบันทึกนี้โดยตลอดแล้วจึงลงลายมือชื่อ</w:t>
      </w:r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ไว้เป็นหลักฐานต่อหน้าพยาน</w:t>
      </w:r>
    </w:p>
    <w:p w:rsidR="00650C9F" w:rsidRPr="00F96FB7" w:rsidRDefault="00650C9F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3C5682" w:rsidP="003C5682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)                                           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.ผู้รับผิดชอบโครงการ/กิจกรรม</w:t>
      </w:r>
    </w:p>
    <w:p w:rsidR="003C5682" w:rsidRDefault="00650C9F" w:rsidP="003C5682">
      <w:pPr>
        <w:pStyle w:val="a3"/>
        <w:ind w:left="1440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นายณรงค์  กุลแก้ว 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Pr="00F96FB7" w:rsidRDefault="00B542A4" w:rsidP="003C5682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</w:t>
      </w:r>
      <w:r w:rsidR="00177E11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ผู้อำนวยการ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โรงพยาบาลส่งเสริมสุขภาพตำบล</w:t>
      </w:r>
      <w:proofErr w:type="spellStart"/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โอโล</w:t>
      </w:r>
      <w:proofErr w:type="spellEnd"/>
    </w:p>
    <w:p w:rsidR="002761A3" w:rsidRDefault="002761A3" w:rsidP="002761A3">
      <w:pPr>
        <w:pStyle w:val="a3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Pr="00F96FB7" w:rsidRDefault="003C5682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3C5682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Pr="00F96FB7" w:rsidRDefault="00177E11" w:rsidP="00177E11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นางสาวหทัยชนก  ปกคุ้ม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2761A3">
      <w:pPr>
        <w:pStyle w:val="a3"/>
        <w:ind w:left="1440" w:firstLine="720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Pr="00F96FB7" w:rsidRDefault="003C5682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</w:p>
    <w:p w:rsidR="002761A3" w:rsidRPr="00F96FB7" w:rsidRDefault="002761A3" w:rsidP="003C5682">
      <w:pPr>
        <w:pStyle w:val="a3"/>
        <w:ind w:left="144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                                           </w:t>
      </w:r>
      <w:r w:rsidR="003C5682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กรรมการ/ผู้รับผิดชอบโครงการ</w:t>
      </w:r>
    </w:p>
    <w:p w:rsidR="00B542A4" w:rsidRDefault="00177E11" w:rsidP="00B542A4">
      <w:pPr>
        <w:pStyle w:val="a3"/>
        <w:ind w:left="144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              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 w:rsidR="003C5682"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นางสาวสุจิตรา  กอบการดี </w:t>
      </w:r>
      <w:r w:rsidR="00B542A4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)</w:t>
      </w:r>
    </w:p>
    <w:p w:rsidR="00650C9F" w:rsidRDefault="00650C9F" w:rsidP="00650C9F">
      <w:pPr>
        <w:pStyle w:val="a3"/>
        <w:spacing w:before="240"/>
        <w:jc w:val="right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bookmarkStart w:id="0" w:name="_GoBack"/>
      <w:bookmarkEnd w:id="0"/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>/-4- (ลงชื่อ)</w:t>
      </w:r>
    </w:p>
    <w:p w:rsidR="00650C9F" w:rsidRDefault="00650C9F" w:rsidP="00650C9F">
      <w:pPr>
        <w:pStyle w:val="a3"/>
        <w:tabs>
          <w:tab w:val="left" w:pos="4536"/>
        </w:tabs>
        <w:spacing w:before="240"/>
        <w:ind w:left="2880"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lastRenderedPageBreak/>
        <w:tab/>
        <w:t>-4-</w:t>
      </w:r>
    </w:p>
    <w:p w:rsidR="00650C9F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</w:rPr>
      </w:pPr>
    </w:p>
    <w:p w:rsidR="003C5682" w:rsidRDefault="003C5682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650C9F" w:rsidRPr="00F96FB7" w:rsidRDefault="00650C9F" w:rsidP="002761A3">
      <w:pPr>
        <w:pStyle w:val="a3"/>
        <w:spacing w:before="24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 ..........................................ผู้สนับสนุนโครงการ/กิจกรรม</w:t>
      </w:r>
    </w:p>
    <w:p w:rsidR="002761A3" w:rsidRPr="00F96FB7" w:rsidRDefault="00DA5D69" w:rsidP="002761A3">
      <w:pPr>
        <w:pStyle w:val="a3"/>
        <w:ind w:left="144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นายสุภาพ  ระวิพันธ์ )</w:t>
      </w:r>
    </w:p>
    <w:p w:rsidR="002761A3" w:rsidRDefault="002761A3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 ประธานคณะกรรมการบริหารกองทุน</w:t>
      </w:r>
    </w:p>
    <w:p w:rsidR="00650C9F" w:rsidRPr="00F96FB7" w:rsidRDefault="00650C9F" w:rsidP="002761A3">
      <w:pPr>
        <w:pStyle w:val="a3"/>
        <w:ind w:left="720"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spacing w:before="240"/>
        <w:ind w:firstLine="720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2761A3" w:rsidRPr="00F96FB7" w:rsidRDefault="002761A3" w:rsidP="002761A3">
      <w:pPr>
        <w:pStyle w:val="a3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(ลงชื่อ).........................................พยาน</w:t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>(ลงชื่อ).......................................พยาน</w:t>
      </w:r>
    </w:p>
    <w:p w:rsidR="002761A3" w:rsidRPr="00F96FB7" w:rsidRDefault="00DA5D69" w:rsidP="002761A3">
      <w:pPr>
        <w:pStyle w:val="a3"/>
        <w:ind w:firstLine="720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</w:pPr>
      <w:r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(</w:t>
      </w:r>
      <w:r>
        <w:rPr>
          <w:rStyle w:val="a4"/>
          <w:rFonts w:ascii="AngsanaUPC" w:hAnsi="AngsanaUPC" w:cs="AngsanaUPC" w:hint="cs"/>
          <w:b w:val="0"/>
          <w:bCs w:val="0"/>
          <w:i w:val="0"/>
          <w:iCs w:val="0"/>
          <w:color w:val="auto"/>
          <w:sz w:val="32"/>
          <w:szCs w:val="32"/>
          <w:cs/>
        </w:rPr>
        <w:t xml:space="preserve"> 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นายเจริญชาติ  แก้งคำ)</w:t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</w:r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ab/>
        <w:t xml:space="preserve">(นายสุเวช  </w:t>
      </w:r>
      <w:proofErr w:type="spellStart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พฤษ</w:t>
      </w:r>
      <w:proofErr w:type="spellEnd"/>
      <w:r w:rsidR="002761A3" w:rsidRPr="00F96FB7"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  <w:cs/>
        </w:rPr>
        <w:t>รัตน์)</w:t>
      </w:r>
    </w:p>
    <w:p w:rsidR="002761A3" w:rsidRPr="00F96FB7" w:rsidRDefault="002761A3" w:rsidP="002761A3">
      <w:pPr>
        <w:pStyle w:val="a3"/>
        <w:jc w:val="thaiDistribute"/>
        <w:rPr>
          <w:rStyle w:val="a4"/>
          <w:rFonts w:ascii="AngsanaUPC" w:hAnsi="AngsanaUPC" w:cs="AngsanaUPC"/>
          <w:b w:val="0"/>
          <w:bCs w:val="0"/>
          <w:i w:val="0"/>
          <w:iCs w:val="0"/>
          <w:color w:val="auto"/>
          <w:sz w:val="32"/>
          <w:szCs w:val="32"/>
        </w:rPr>
      </w:pPr>
    </w:p>
    <w:p w:rsidR="0084726C" w:rsidRPr="00F96FB7" w:rsidRDefault="0084726C">
      <w:pPr>
        <w:rPr>
          <w:rFonts w:ascii="AngsanaUPC" w:hAnsi="AngsanaUPC" w:cs="AngsanaUPC"/>
          <w:sz w:val="32"/>
          <w:szCs w:val="32"/>
        </w:rPr>
      </w:pPr>
    </w:p>
    <w:sectPr w:rsidR="0084726C" w:rsidRPr="00F96FB7" w:rsidSect="00650C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31C13"/>
    <w:multiLevelType w:val="hybridMultilevel"/>
    <w:tmpl w:val="5C7C64BC"/>
    <w:lvl w:ilvl="0" w:tplc="34180A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CF02C9"/>
    <w:multiLevelType w:val="hybridMultilevel"/>
    <w:tmpl w:val="1B2E1CDC"/>
    <w:lvl w:ilvl="0" w:tplc="5DEA470C">
      <w:start w:val="1"/>
      <w:numFmt w:val="thaiLett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FA23D48"/>
    <w:multiLevelType w:val="hybridMultilevel"/>
    <w:tmpl w:val="AD16C5B0"/>
    <w:lvl w:ilvl="0" w:tplc="EEB88AE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1A3"/>
    <w:rsid w:val="00177E11"/>
    <w:rsid w:val="002761A3"/>
    <w:rsid w:val="00384DC2"/>
    <w:rsid w:val="003C5682"/>
    <w:rsid w:val="00400724"/>
    <w:rsid w:val="00420523"/>
    <w:rsid w:val="00650C9F"/>
    <w:rsid w:val="006B452A"/>
    <w:rsid w:val="006E04C3"/>
    <w:rsid w:val="00717755"/>
    <w:rsid w:val="00751C37"/>
    <w:rsid w:val="007B6425"/>
    <w:rsid w:val="0084726C"/>
    <w:rsid w:val="00897169"/>
    <w:rsid w:val="009C1490"/>
    <w:rsid w:val="009E660E"/>
    <w:rsid w:val="00AD7041"/>
    <w:rsid w:val="00B542A4"/>
    <w:rsid w:val="00B8164C"/>
    <w:rsid w:val="00C04808"/>
    <w:rsid w:val="00DA5D69"/>
    <w:rsid w:val="00DB3883"/>
    <w:rsid w:val="00DB67D1"/>
    <w:rsid w:val="00E622A5"/>
    <w:rsid w:val="00E932FD"/>
    <w:rsid w:val="00F64B60"/>
    <w:rsid w:val="00F96FB7"/>
    <w:rsid w:val="00FB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1A3"/>
    <w:pPr>
      <w:spacing w:after="0" w:line="240" w:lineRule="auto"/>
    </w:pPr>
    <w:rPr>
      <w:rFonts w:ascii="Calibri" w:eastAsia="Times New Roman" w:hAnsi="Calibri" w:cs="Cordia New"/>
    </w:rPr>
  </w:style>
  <w:style w:type="character" w:styleId="a4">
    <w:name w:val="Intense Emphasis"/>
    <w:uiPriority w:val="21"/>
    <w:qFormat/>
    <w:rsid w:val="002761A3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2017-06-29T13:25:00Z</dcterms:created>
  <dcterms:modified xsi:type="dcterms:W3CDTF">2017-06-29T13:36:00Z</dcterms:modified>
</cp:coreProperties>
</file>